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67950" w14:textId="77777777" w:rsidR="00B71CD9" w:rsidRPr="00FA48DF" w:rsidRDefault="00B71CD9" w:rsidP="00B71CD9">
      <w:pPr>
        <w:widowControl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FA48DF">
        <w:rPr>
          <w:rFonts w:ascii="宋体" w:eastAsia="宋体" w:hAnsi="宋体" w:cs="Times New Roman" w:hint="eastAsia"/>
          <w:b/>
          <w:sz w:val="36"/>
          <w:szCs w:val="36"/>
        </w:rPr>
        <w:t>案 例 使 用 授 权 书</w:t>
      </w:r>
    </w:p>
    <w:p w14:paraId="3CA8D545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FA48DF">
        <w:rPr>
          <w:rFonts w:ascii="Times New Roman" w:eastAsia="宋体" w:hAnsi="Times New Roman" w:cs="Times New Roman" w:hint="eastAsia"/>
          <w:b/>
          <w:sz w:val="28"/>
          <w:szCs w:val="28"/>
        </w:rPr>
        <w:t>全国</w:t>
      </w:r>
      <w:r w:rsidRPr="00FA48DF">
        <w:rPr>
          <w:rFonts w:ascii="Times New Roman" w:eastAsia="宋体" w:hAnsi="Times New Roman" w:cs="Times New Roman" w:hint="eastAsia"/>
          <w:b/>
          <w:sz w:val="28"/>
          <w:szCs w:val="28"/>
        </w:rPr>
        <w:t>MIB</w:t>
      </w:r>
      <w:r w:rsidRPr="00FA48DF">
        <w:rPr>
          <w:rFonts w:ascii="Times New Roman" w:eastAsia="宋体" w:hAnsi="Times New Roman" w:cs="Times New Roman" w:hint="eastAsia"/>
          <w:b/>
          <w:sz w:val="28"/>
          <w:szCs w:val="28"/>
        </w:rPr>
        <w:t>教育指导委员会：</w:t>
      </w:r>
    </w:p>
    <w:p w14:paraId="340A7E6D" w14:textId="77777777" w:rsidR="00B71CD9" w:rsidRPr="00FA48DF" w:rsidRDefault="00B71CD9" w:rsidP="00B71CD9">
      <w:pPr>
        <w:spacing w:line="360" w:lineRule="auto"/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FA48DF">
        <w:rPr>
          <w:rFonts w:ascii="Times New Roman" w:eastAsia="宋体" w:hAnsi="Times New Roman" w:cs="Times New Roman" w:hint="eastAsia"/>
          <w:sz w:val="28"/>
          <w:szCs w:val="28"/>
        </w:rPr>
        <w:t>由</w:t>
      </w:r>
      <w:r w:rsidRPr="00FA48D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大学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FA48D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老师撰写的案例：《</w:t>
      </w:r>
      <w:r w:rsidRPr="00FA48DF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         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》是在对我公司进行调研访谈的基础上完成的，符合企业实际情况，特授权全国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MIB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教育指导委员会以任何形式（非商业目的）使用及发表。</w:t>
      </w:r>
    </w:p>
    <w:p w14:paraId="11A0E495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646DD875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6515E069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134F092B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企业负责人：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（负责人签章）</w:t>
      </w:r>
    </w:p>
    <w:p w14:paraId="5A1F751C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企业名称：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（企业公章）</w:t>
      </w:r>
    </w:p>
    <w:p w14:paraId="03DC9FBF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41E91D6E" w14:textId="77777777" w:rsidR="00B71CD9" w:rsidRPr="00FA48DF" w:rsidRDefault="00B71CD9" w:rsidP="00B71CD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 xml:space="preserve">    </w:t>
      </w:r>
      <w:r w:rsidRPr="00FA48DF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271AE3E6" w14:textId="77777777" w:rsidR="00B71CD9" w:rsidRPr="00FA48DF" w:rsidRDefault="00B71CD9" w:rsidP="00B71CD9">
      <w:pPr>
        <w:ind w:leftChars="-428" w:left="-899" w:firstLineChars="2525" w:firstLine="6060"/>
        <w:rPr>
          <w:rFonts w:ascii="宋体" w:eastAsia="宋体" w:hAnsi="宋体" w:cs="Times New Roman"/>
          <w:sz w:val="24"/>
          <w:szCs w:val="24"/>
        </w:rPr>
      </w:pPr>
    </w:p>
    <w:p w14:paraId="4DA5A75A" w14:textId="77777777" w:rsidR="00B71CD9" w:rsidRPr="00FA48DF" w:rsidRDefault="00B71CD9" w:rsidP="00B71CD9">
      <w:pPr>
        <w:tabs>
          <w:tab w:val="left" w:pos="6180"/>
        </w:tabs>
        <w:rPr>
          <w:rFonts w:ascii="Times New Roman" w:eastAsia="宋体" w:hAnsi="Times New Roman" w:cs="Times New Roman"/>
          <w:szCs w:val="24"/>
        </w:rPr>
      </w:pPr>
      <w:r w:rsidRPr="00FA48DF">
        <w:rPr>
          <w:rFonts w:ascii="Times New Roman" w:eastAsia="宋体" w:hAnsi="Times New Roman" w:cs="Times New Roman"/>
          <w:szCs w:val="24"/>
        </w:rPr>
        <w:tab/>
      </w:r>
    </w:p>
    <w:p w14:paraId="6711F565" w14:textId="77777777" w:rsidR="00B71CD9" w:rsidRDefault="00B71CD9" w:rsidP="00B71CD9">
      <w:pPr>
        <w:widowControl/>
        <w:jc w:val="left"/>
        <w:rPr>
          <w:rFonts w:ascii="微软雅黑" w:eastAsia="微软雅黑" w:hAnsi="微软雅黑" w:cs="宋体"/>
          <w:color w:val="004DA1"/>
          <w:kern w:val="0"/>
          <w:sz w:val="33"/>
          <w:szCs w:val="33"/>
        </w:rPr>
      </w:pPr>
      <w:r>
        <w:rPr>
          <w:rFonts w:ascii="微软雅黑" w:eastAsia="微软雅黑" w:hAnsi="微软雅黑" w:cs="宋体"/>
          <w:color w:val="004DA1"/>
          <w:kern w:val="0"/>
          <w:sz w:val="33"/>
          <w:szCs w:val="33"/>
        </w:rPr>
        <w:br w:type="page"/>
      </w:r>
    </w:p>
    <w:p w14:paraId="37000B65" w14:textId="77777777" w:rsidR="00B71CD9" w:rsidRDefault="00B71CD9" w:rsidP="00B71CD9">
      <w:pPr>
        <w:jc w:val="center"/>
        <w:rPr>
          <w:rFonts w:ascii="微软雅黑" w:eastAsia="微软雅黑" w:hAnsi="微软雅黑" w:cs="宋体"/>
          <w:color w:val="004DA1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color w:val="004DA1"/>
          <w:kern w:val="0"/>
          <w:sz w:val="33"/>
          <w:szCs w:val="33"/>
        </w:rPr>
        <w:lastRenderedPageBreak/>
        <w:t>第三届</w:t>
      </w:r>
      <w:r w:rsidRPr="00D7511C">
        <w:rPr>
          <w:rFonts w:ascii="微软雅黑" w:eastAsia="微软雅黑" w:hAnsi="微软雅黑" w:cs="宋体" w:hint="eastAsia"/>
          <w:color w:val="004DA1"/>
          <w:kern w:val="0"/>
          <w:sz w:val="33"/>
          <w:szCs w:val="33"/>
        </w:rPr>
        <w:t>国际商务专业学位研究生案例竞赛</w:t>
      </w:r>
      <w:r>
        <w:rPr>
          <w:rFonts w:ascii="微软雅黑" w:eastAsia="微软雅黑" w:hAnsi="微软雅黑" w:cs="宋体" w:hint="eastAsia"/>
          <w:color w:val="004DA1"/>
          <w:kern w:val="0"/>
          <w:sz w:val="33"/>
          <w:szCs w:val="33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559"/>
        <w:gridCol w:w="2347"/>
      </w:tblGrid>
      <w:tr w:rsidR="00B71CD9" w14:paraId="1278271B" w14:textId="77777777" w:rsidTr="008A5D14">
        <w:tc>
          <w:tcPr>
            <w:tcW w:w="1555" w:type="dxa"/>
            <w:vMerge w:val="restart"/>
            <w:vAlign w:val="center"/>
          </w:tcPr>
          <w:p w14:paraId="17C1E428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346243">
              <w:rPr>
                <w:rFonts w:ascii="宋体" w:eastAsia="宋体" w:hAnsi="宋体" w:hint="eastAsia"/>
                <w:szCs w:val="21"/>
              </w:rPr>
              <w:t>参赛案例</w:t>
            </w:r>
            <w:r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045A8A6F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7D64C5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346243">
              <w:rPr>
                <w:rFonts w:ascii="宋体" w:eastAsia="宋体" w:hAnsi="宋体" w:hint="eastAsia"/>
                <w:szCs w:val="21"/>
              </w:rPr>
              <w:t>参赛案例类型</w:t>
            </w:r>
          </w:p>
        </w:tc>
        <w:tc>
          <w:tcPr>
            <w:tcW w:w="2347" w:type="dxa"/>
          </w:tcPr>
          <w:p w14:paraId="058FA5FF" w14:textId="77777777" w:rsidR="00B71CD9" w:rsidRDefault="00B71CD9" w:rsidP="008A5D14">
            <w:pPr>
              <w:rPr>
                <w:rFonts w:ascii="宋体" w:eastAsia="宋体" w:hAnsi="宋体"/>
                <w:szCs w:val="21"/>
              </w:rPr>
            </w:pPr>
            <w:r w:rsidRPr="00DF3DA9">
              <w:rPr>
                <w:rFonts w:ascii="宋体" w:eastAsia="宋体" w:hAnsi="宋体" w:hint="eastAsia"/>
                <w:szCs w:val="21"/>
              </w:rPr>
              <w:t>教学型案例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</w:p>
          <w:p w14:paraId="72DFE59A" w14:textId="77777777" w:rsidR="00B71CD9" w:rsidRPr="00DF3DA9" w:rsidRDefault="00B71CD9" w:rsidP="008A5D1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有案例授权□</w:t>
            </w:r>
          </w:p>
        </w:tc>
      </w:tr>
      <w:tr w:rsidR="00B71CD9" w14:paraId="1462C271" w14:textId="77777777" w:rsidTr="008A5D14">
        <w:tc>
          <w:tcPr>
            <w:tcW w:w="1555" w:type="dxa"/>
            <w:vMerge/>
          </w:tcPr>
          <w:p w14:paraId="2680E87D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2"/>
            <w:vMerge/>
          </w:tcPr>
          <w:p w14:paraId="3A63C74C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Merge/>
          </w:tcPr>
          <w:p w14:paraId="20E177D1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7" w:type="dxa"/>
          </w:tcPr>
          <w:p w14:paraId="04BE522A" w14:textId="77777777" w:rsidR="00B71CD9" w:rsidRPr="00DF3DA9" w:rsidRDefault="00B71CD9" w:rsidP="008A5D14">
            <w:pPr>
              <w:rPr>
                <w:rFonts w:ascii="宋体" w:eastAsia="宋体" w:hAnsi="宋体"/>
                <w:szCs w:val="21"/>
              </w:rPr>
            </w:pPr>
            <w:r w:rsidRPr="00DF3DA9">
              <w:rPr>
                <w:rFonts w:ascii="宋体" w:eastAsia="宋体" w:hAnsi="宋体" w:hint="eastAsia"/>
                <w:szCs w:val="21"/>
              </w:rPr>
              <w:t>研究型案例</w:t>
            </w:r>
            <w:r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B71CD9" w14:paraId="236E55C8" w14:textId="77777777" w:rsidTr="008A5D14">
        <w:tc>
          <w:tcPr>
            <w:tcW w:w="1555" w:type="dxa"/>
          </w:tcPr>
          <w:p w14:paraId="2BCA30D5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346243">
              <w:rPr>
                <w:rFonts w:ascii="宋体" w:eastAsia="宋体" w:hAnsi="宋体" w:hint="eastAsia"/>
                <w:szCs w:val="21"/>
              </w:rPr>
              <w:t>参赛作者</w:t>
            </w:r>
          </w:p>
          <w:p w14:paraId="06C035AC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（第一作者）</w:t>
            </w:r>
          </w:p>
        </w:tc>
        <w:tc>
          <w:tcPr>
            <w:tcW w:w="1701" w:type="dxa"/>
          </w:tcPr>
          <w:p w14:paraId="16D7B63E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77292F" w14:textId="77777777" w:rsidR="00B71CD9" w:rsidRPr="00E94674" w:rsidRDefault="00B71CD9" w:rsidP="008A5D14">
            <w:pPr>
              <w:jc w:val="center"/>
              <w:rPr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作者单位</w:t>
            </w:r>
          </w:p>
        </w:tc>
        <w:tc>
          <w:tcPr>
            <w:tcW w:w="3906" w:type="dxa"/>
            <w:gridSpan w:val="2"/>
          </w:tcPr>
          <w:p w14:paraId="3273E6E9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169ADD27" w14:textId="77777777" w:rsidTr="008A5D14">
        <w:tc>
          <w:tcPr>
            <w:tcW w:w="1555" w:type="dxa"/>
          </w:tcPr>
          <w:p w14:paraId="5ADDAB07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参赛作者</w:t>
            </w:r>
          </w:p>
          <w:p w14:paraId="04F70F6D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（第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E94674">
              <w:rPr>
                <w:rFonts w:ascii="宋体" w:eastAsia="宋体" w:hAnsi="宋体" w:hint="eastAsia"/>
                <w:szCs w:val="21"/>
              </w:rPr>
              <w:t>作者）</w:t>
            </w:r>
          </w:p>
        </w:tc>
        <w:tc>
          <w:tcPr>
            <w:tcW w:w="1701" w:type="dxa"/>
          </w:tcPr>
          <w:p w14:paraId="151780F2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BA8E2B" w14:textId="77777777" w:rsidR="00B71CD9" w:rsidRDefault="00B71CD9" w:rsidP="008A5D14">
            <w:pPr>
              <w:jc w:val="center"/>
              <w:rPr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作者单位</w:t>
            </w:r>
          </w:p>
        </w:tc>
        <w:tc>
          <w:tcPr>
            <w:tcW w:w="3906" w:type="dxa"/>
            <w:gridSpan w:val="2"/>
          </w:tcPr>
          <w:p w14:paraId="2CECE1B0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25211CDB" w14:textId="77777777" w:rsidTr="008A5D14">
        <w:tc>
          <w:tcPr>
            <w:tcW w:w="1555" w:type="dxa"/>
          </w:tcPr>
          <w:p w14:paraId="4E22EE32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参赛作者</w:t>
            </w:r>
          </w:p>
          <w:p w14:paraId="2D18C384" w14:textId="77777777" w:rsidR="00B71CD9" w:rsidRPr="00E94674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（第</w:t>
            </w:r>
            <w:r>
              <w:rPr>
                <w:rFonts w:ascii="宋体" w:eastAsia="宋体" w:hAnsi="宋体" w:hint="eastAsia"/>
                <w:szCs w:val="21"/>
              </w:rPr>
              <w:t>三</w:t>
            </w:r>
            <w:r w:rsidRPr="00E94674">
              <w:rPr>
                <w:rFonts w:ascii="宋体" w:eastAsia="宋体" w:hAnsi="宋体" w:hint="eastAsia"/>
                <w:szCs w:val="21"/>
              </w:rPr>
              <w:t>作者）</w:t>
            </w:r>
          </w:p>
        </w:tc>
        <w:tc>
          <w:tcPr>
            <w:tcW w:w="1701" w:type="dxa"/>
          </w:tcPr>
          <w:p w14:paraId="2A116024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A21FF7" w14:textId="77777777" w:rsidR="00B71CD9" w:rsidRDefault="00B71CD9" w:rsidP="008A5D14">
            <w:pPr>
              <w:jc w:val="center"/>
              <w:rPr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作者单位</w:t>
            </w:r>
          </w:p>
        </w:tc>
        <w:tc>
          <w:tcPr>
            <w:tcW w:w="3906" w:type="dxa"/>
            <w:gridSpan w:val="2"/>
          </w:tcPr>
          <w:p w14:paraId="21B12D3C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3D4F0BD2" w14:textId="77777777" w:rsidTr="008A5D14">
        <w:tc>
          <w:tcPr>
            <w:tcW w:w="1555" w:type="dxa"/>
          </w:tcPr>
          <w:p w14:paraId="025CD108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参赛作者</w:t>
            </w:r>
          </w:p>
          <w:p w14:paraId="3DCBE0B8" w14:textId="77777777" w:rsidR="00B71CD9" w:rsidRPr="00E94674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（第</w:t>
            </w:r>
            <w:r>
              <w:rPr>
                <w:rFonts w:ascii="宋体" w:eastAsia="宋体" w:hAnsi="宋体" w:hint="eastAsia"/>
                <w:szCs w:val="21"/>
              </w:rPr>
              <w:t>四</w:t>
            </w:r>
            <w:r w:rsidRPr="00E94674">
              <w:rPr>
                <w:rFonts w:ascii="宋体" w:eastAsia="宋体" w:hAnsi="宋体" w:hint="eastAsia"/>
                <w:szCs w:val="21"/>
              </w:rPr>
              <w:t>作者）</w:t>
            </w:r>
          </w:p>
        </w:tc>
        <w:tc>
          <w:tcPr>
            <w:tcW w:w="1701" w:type="dxa"/>
          </w:tcPr>
          <w:p w14:paraId="5178D141" w14:textId="77777777" w:rsidR="00B71CD9" w:rsidRPr="00E94674" w:rsidRDefault="00B71CD9" w:rsidP="008A5D1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00965D" w14:textId="77777777" w:rsidR="00B71CD9" w:rsidRDefault="00B71CD9" w:rsidP="008A5D14">
            <w:pPr>
              <w:jc w:val="center"/>
              <w:rPr>
                <w:szCs w:val="21"/>
              </w:rPr>
            </w:pPr>
            <w:r w:rsidRPr="00E94674">
              <w:rPr>
                <w:rFonts w:ascii="宋体" w:eastAsia="宋体" w:hAnsi="宋体" w:hint="eastAsia"/>
                <w:szCs w:val="21"/>
              </w:rPr>
              <w:t>作者单位</w:t>
            </w:r>
          </w:p>
        </w:tc>
        <w:tc>
          <w:tcPr>
            <w:tcW w:w="3906" w:type="dxa"/>
            <w:gridSpan w:val="2"/>
          </w:tcPr>
          <w:p w14:paraId="689528E7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2B219C7E" w14:textId="77777777" w:rsidTr="008A5D14">
        <w:tc>
          <w:tcPr>
            <w:tcW w:w="1555" w:type="dxa"/>
          </w:tcPr>
          <w:p w14:paraId="1C855254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通讯作者及</w:t>
            </w:r>
          </w:p>
          <w:p w14:paraId="41B42E97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其联系方式</w:t>
            </w:r>
          </w:p>
        </w:tc>
        <w:tc>
          <w:tcPr>
            <w:tcW w:w="6741" w:type="dxa"/>
            <w:gridSpan w:val="4"/>
          </w:tcPr>
          <w:p w14:paraId="386C3B09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6A33C6F0" w14:textId="77777777" w:rsidTr="008A5D14">
        <w:tc>
          <w:tcPr>
            <w:tcW w:w="1555" w:type="dxa"/>
          </w:tcPr>
          <w:p w14:paraId="437D478B" w14:textId="77777777" w:rsidR="00B71CD9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通讯邮箱</w:t>
            </w:r>
          </w:p>
        </w:tc>
        <w:tc>
          <w:tcPr>
            <w:tcW w:w="6741" w:type="dxa"/>
            <w:gridSpan w:val="4"/>
          </w:tcPr>
          <w:p w14:paraId="382E7B0F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  <w:tr w:rsidR="00B71CD9" w14:paraId="2F4A5166" w14:textId="77777777" w:rsidTr="008A5D14">
        <w:tc>
          <w:tcPr>
            <w:tcW w:w="1555" w:type="dxa"/>
          </w:tcPr>
          <w:p w14:paraId="5F63D2E2" w14:textId="77777777" w:rsidR="00B71CD9" w:rsidRPr="00346243" w:rsidRDefault="00B71CD9" w:rsidP="008A5D1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6741" w:type="dxa"/>
            <w:gridSpan w:val="4"/>
          </w:tcPr>
          <w:p w14:paraId="139DFEF2" w14:textId="77777777" w:rsidR="00B71CD9" w:rsidRDefault="00B71CD9" w:rsidP="008A5D14">
            <w:pPr>
              <w:jc w:val="center"/>
              <w:rPr>
                <w:szCs w:val="21"/>
              </w:rPr>
            </w:pPr>
          </w:p>
        </w:tc>
      </w:tr>
    </w:tbl>
    <w:p w14:paraId="51217478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注意事项：</w:t>
      </w:r>
    </w:p>
    <w:p w14:paraId="0B7E0533" w14:textId="77777777" w:rsidR="00B71CD9" w:rsidRPr="006D6196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 w:rsidRPr="006D6196">
        <w:rPr>
          <w:rFonts w:ascii="仿宋" w:eastAsia="仿宋" w:hAnsi="仿宋" w:hint="eastAsia"/>
          <w:szCs w:val="21"/>
        </w:rPr>
        <w:t>①参赛案例</w:t>
      </w:r>
      <w:r>
        <w:rPr>
          <w:rFonts w:ascii="仿宋" w:eastAsia="仿宋" w:hAnsi="仿宋" w:hint="eastAsia"/>
          <w:szCs w:val="21"/>
        </w:rPr>
        <w:t>名称应当与提交作品名称相符，且不得更改。</w:t>
      </w:r>
    </w:p>
    <w:p w14:paraId="7C9A34B0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 w:rsidRPr="006D6196">
        <w:rPr>
          <w:rFonts w:ascii="仿宋" w:eastAsia="仿宋" w:hAnsi="仿宋" w:hint="eastAsia"/>
          <w:szCs w:val="21"/>
        </w:rPr>
        <w:t>②参赛作者提交并经</w:t>
      </w:r>
      <w:r>
        <w:rPr>
          <w:rFonts w:ascii="仿宋" w:eastAsia="仿宋" w:hAnsi="仿宋" w:hint="eastAsia"/>
          <w:szCs w:val="21"/>
        </w:rPr>
        <w:t>承办单位确认</w:t>
      </w:r>
      <w:r w:rsidRPr="006D6196">
        <w:rPr>
          <w:rFonts w:ascii="仿宋" w:eastAsia="仿宋" w:hAnsi="仿宋" w:hint="eastAsia"/>
          <w:szCs w:val="21"/>
        </w:rPr>
        <w:t>后不能进行改动（包括作者增删，作者姓名变动以及作者排序变动</w:t>
      </w:r>
      <w:r>
        <w:rPr>
          <w:rFonts w:ascii="仿宋" w:eastAsia="仿宋" w:hAnsi="仿宋" w:hint="eastAsia"/>
          <w:szCs w:val="21"/>
        </w:rPr>
        <w:t>等</w:t>
      </w:r>
      <w:r w:rsidRPr="006D6196">
        <w:rPr>
          <w:rFonts w:ascii="仿宋" w:eastAsia="仿宋" w:hAnsi="仿宋" w:hint="eastAsia"/>
          <w:szCs w:val="21"/>
        </w:rPr>
        <w:t>）</w:t>
      </w:r>
      <w:r>
        <w:rPr>
          <w:rFonts w:ascii="仿宋" w:eastAsia="仿宋" w:hAnsi="仿宋" w:hint="eastAsia"/>
          <w:szCs w:val="21"/>
        </w:rPr>
        <w:t>。参赛作者人数不超过四人。</w:t>
      </w:r>
    </w:p>
    <w:p w14:paraId="42E448DC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③通讯</w:t>
      </w:r>
      <w:proofErr w:type="gramStart"/>
      <w:r>
        <w:rPr>
          <w:rFonts w:ascii="仿宋" w:eastAsia="仿宋" w:hAnsi="仿宋" w:hint="eastAsia"/>
          <w:szCs w:val="21"/>
        </w:rPr>
        <w:t>地址限填一个</w:t>
      </w:r>
      <w:proofErr w:type="gramEnd"/>
      <w:r>
        <w:rPr>
          <w:rFonts w:ascii="仿宋" w:eastAsia="仿宋" w:hAnsi="仿宋" w:hint="eastAsia"/>
          <w:szCs w:val="21"/>
        </w:rPr>
        <w:t>，一旦参赛作品获奖后，</w:t>
      </w:r>
      <w:r w:rsidRPr="00E52B8D">
        <w:rPr>
          <w:rFonts w:ascii="仿宋" w:eastAsia="仿宋" w:hAnsi="仿宋" w:hint="eastAsia"/>
          <w:szCs w:val="21"/>
        </w:rPr>
        <w:t>获奖人因不可抗力无法线下领取获奖证书，则按照该地址邮寄</w:t>
      </w:r>
      <w:r>
        <w:rPr>
          <w:rFonts w:ascii="仿宋" w:eastAsia="仿宋" w:hAnsi="仿宋" w:hint="eastAsia"/>
          <w:szCs w:val="21"/>
        </w:rPr>
        <w:t>。</w:t>
      </w:r>
    </w:p>
    <w:p w14:paraId="4ACC02C1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④通讯作者应当为参赛作者之一。</w:t>
      </w:r>
    </w:p>
    <w:p w14:paraId="0F926FFF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⑤通讯邮箱应当和发送邮箱一致。</w:t>
      </w:r>
    </w:p>
    <w:p w14:paraId="7FDF40DB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⑥参赛作者可以是高校老师或学生，参赛案例不设置指导老师。</w:t>
      </w:r>
    </w:p>
    <w:p w14:paraId="32C80CBE" w14:textId="77777777" w:rsidR="00B71CD9" w:rsidRDefault="00B71CD9" w:rsidP="00B71CD9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⑦所有参赛信息以报名表为准，违反相关作品提交要求和注意事项将被取消参赛资格。</w:t>
      </w:r>
    </w:p>
    <w:p w14:paraId="3F9DA02D" w14:textId="77777777" w:rsidR="00B71CD9" w:rsidRPr="003D144B" w:rsidRDefault="00B71CD9" w:rsidP="00B71CD9">
      <w:pPr>
        <w:ind w:firstLineChars="200" w:firstLine="420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⑧</w:t>
      </w:r>
      <w:r w:rsidRPr="003D144B">
        <w:rPr>
          <w:rFonts w:ascii="仿宋" w:eastAsia="仿宋" w:hAnsi="仿宋" w:cs="Times New Roman" w:hint="eastAsia"/>
          <w:szCs w:val="21"/>
        </w:rPr>
        <w:t>请参赛队伍于</w:t>
      </w:r>
      <w:r w:rsidRPr="003D144B">
        <w:rPr>
          <w:rFonts w:ascii="Times New Roman" w:eastAsia="仿宋" w:hAnsi="Times New Roman" w:cs="Times New Roman"/>
          <w:szCs w:val="21"/>
        </w:rPr>
        <w:t>2024</w:t>
      </w:r>
      <w:r w:rsidRPr="003D144B">
        <w:rPr>
          <w:rFonts w:ascii="Times New Roman" w:eastAsia="仿宋" w:hAnsi="Times New Roman" w:cs="Times New Roman"/>
          <w:szCs w:val="21"/>
        </w:rPr>
        <w:t>年</w:t>
      </w:r>
      <w:r w:rsidRPr="003D144B">
        <w:rPr>
          <w:rFonts w:ascii="Times New Roman" w:eastAsia="仿宋" w:hAnsi="Times New Roman" w:cs="Times New Roman"/>
          <w:szCs w:val="21"/>
        </w:rPr>
        <w:t>5</w:t>
      </w:r>
      <w:r w:rsidRPr="003D144B">
        <w:rPr>
          <w:rFonts w:ascii="Times New Roman" w:eastAsia="仿宋" w:hAnsi="Times New Roman" w:cs="Times New Roman"/>
          <w:szCs w:val="21"/>
        </w:rPr>
        <w:t>月</w:t>
      </w:r>
      <w:r w:rsidRPr="003D144B">
        <w:rPr>
          <w:rFonts w:ascii="Times New Roman" w:eastAsia="仿宋" w:hAnsi="Times New Roman" w:cs="Times New Roman"/>
          <w:szCs w:val="21"/>
        </w:rPr>
        <w:t>10</w:t>
      </w:r>
      <w:r w:rsidRPr="003D144B">
        <w:rPr>
          <w:rFonts w:ascii="仿宋" w:eastAsia="仿宋" w:hAnsi="仿宋" w:cs="Times New Roman" w:hint="eastAsia"/>
          <w:szCs w:val="21"/>
        </w:rPr>
        <w:t>日前将参赛案例作品发送</w:t>
      </w:r>
      <w:proofErr w:type="gramStart"/>
      <w:r w:rsidRPr="003D144B">
        <w:rPr>
          <w:rFonts w:ascii="仿宋" w:eastAsia="仿宋" w:hAnsi="仿宋" w:cs="Times New Roman" w:hint="eastAsia"/>
          <w:szCs w:val="21"/>
        </w:rPr>
        <w:t>至以下</w:t>
      </w:r>
      <w:proofErr w:type="gramEnd"/>
      <w:r w:rsidRPr="003D144B">
        <w:rPr>
          <w:rFonts w:ascii="仿宋" w:eastAsia="仿宋" w:hAnsi="仿宋" w:cs="Times New Roman" w:hint="eastAsia"/>
          <w:szCs w:val="21"/>
        </w:rPr>
        <w:t>邮箱：</w:t>
      </w:r>
    </w:p>
    <w:p w14:paraId="1D16BF4F" w14:textId="77777777" w:rsidR="00B71CD9" w:rsidRPr="003D144B" w:rsidRDefault="00B71CD9" w:rsidP="00B71CD9">
      <w:pPr>
        <w:ind w:firstLineChars="200" w:firstLine="420"/>
        <w:rPr>
          <w:rFonts w:ascii="仿宋" w:eastAsia="仿宋" w:hAnsi="仿宋" w:cs="Times New Roman"/>
          <w:szCs w:val="21"/>
        </w:rPr>
      </w:pPr>
      <w:r w:rsidRPr="003D144B">
        <w:rPr>
          <w:rFonts w:ascii="仿宋" w:eastAsia="仿宋" w:hAnsi="仿宋" w:cs="Times New Roman" w:hint="eastAsia"/>
          <w:szCs w:val="21"/>
        </w:rPr>
        <w:t>教学型案例：</w:t>
      </w:r>
      <w:hyperlink r:id="rId6" w:history="1">
        <w:r w:rsidRPr="003D144B">
          <w:rPr>
            <w:rFonts w:ascii="Times New Roman" w:eastAsia="仿宋" w:hAnsi="Times New Roman" w:cs="Times New Roman"/>
            <w:szCs w:val="21"/>
          </w:rPr>
          <w:t>MIBinscase@126.com</w:t>
        </w:r>
      </w:hyperlink>
      <w:r w:rsidRPr="003D144B">
        <w:rPr>
          <w:rFonts w:ascii="仿宋" w:eastAsia="仿宋" w:hAnsi="仿宋" w:cs="Times New Roman" w:hint="eastAsia"/>
          <w:szCs w:val="21"/>
        </w:rPr>
        <w:t>；</w:t>
      </w:r>
    </w:p>
    <w:p w14:paraId="0CB5EED4" w14:textId="77777777" w:rsidR="00B71CD9" w:rsidRPr="003D144B" w:rsidRDefault="00B71CD9" w:rsidP="00B71CD9">
      <w:pPr>
        <w:ind w:firstLineChars="200" w:firstLine="420"/>
        <w:rPr>
          <w:rFonts w:ascii="仿宋" w:eastAsia="仿宋" w:hAnsi="仿宋" w:cs="Times New Roman"/>
          <w:szCs w:val="21"/>
        </w:rPr>
      </w:pPr>
      <w:r w:rsidRPr="003D144B">
        <w:rPr>
          <w:rFonts w:ascii="仿宋" w:eastAsia="仿宋" w:hAnsi="仿宋" w:cs="Times New Roman" w:hint="eastAsia"/>
          <w:szCs w:val="21"/>
        </w:rPr>
        <w:t>研究型案例：</w:t>
      </w:r>
      <w:hyperlink r:id="rId7" w:history="1">
        <w:r w:rsidRPr="003D144B">
          <w:rPr>
            <w:rFonts w:ascii="Times New Roman" w:eastAsia="仿宋" w:hAnsi="Times New Roman" w:cs="Times New Roman"/>
            <w:szCs w:val="21"/>
          </w:rPr>
          <w:t>MIBrescase@126.com</w:t>
        </w:r>
      </w:hyperlink>
      <w:r w:rsidRPr="003D144B">
        <w:rPr>
          <w:rFonts w:ascii="仿宋" w:eastAsia="仿宋" w:hAnsi="仿宋" w:cs="Times New Roman" w:hint="eastAsia"/>
          <w:szCs w:val="21"/>
        </w:rPr>
        <w:t>。</w:t>
      </w:r>
    </w:p>
    <w:p w14:paraId="3A97E62D" w14:textId="77777777" w:rsidR="00B71CD9" w:rsidRPr="00265893" w:rsidRDefault="00B71CD9" w:rsidP="00B71CD9">
      <w:pPr>
        <w:ind w:firstLineChars="200" w:firstLine="420"/>
        <w:rPr>
          <w:rFonts w:ascii="仿宋" w:eastAsia="仿宋" w:hAnsi="仿宋"/>
          <w:szCs w:val="21"/>
        </w:rPr>
      </w:pPr>
    </w:p>
    <w:p w14:paraId="28B6DD68" w14:textId="77777777" w:rsidR="00792432" w:rsidRPr="00B71CD9" w:rsidRDefault="00792432">
      <w:bookmarkStart w:id="0" w:name="_GoBack"/>
      <w:bookmarkEnd w:id="0"/>
    </w:p>
    <w:sectPr w:rsidR="00792432" w:rsidRPr="00B71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62BA" w14:textId="77777777" w:rsidR="00014E7E" w:rsidRDefault="00014E7E" w:rsidP="00B71CD9">
      <w:r>
        <w:separator/>
      </w:r>
    </w:p>
  </w:endnote>
  <w:endnote w:type="continuationSeparator" w:id="0">
    <w:p w14:paraId="5971E563" w14:textId="77777777" w:rsidR="00014E7E" w:rsidRDefault="00014E7E" w:rsidP="00B7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55403" w14:textId="77777777" w:rsidR="00014E7E" w:rsidRDefault="00014E7E" w:rsidP="00B71CD9">
      <w:r>
        <w:separator/>
      </w:r>
    </w:p>
  </w:footnote>
  <w:footnote w:type="continuationSeparator" w:id="0">
    <w:p w14:paraId="15AE6FE4" w14:textId="77777777" w:rsidR="00014E7E" w:rsidRDefault="00014E7E" w:rsidP="00B7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085E"/>
    <w:rsid w:val="00014E7E"/>
    <w:rsid w:val="0058085E"/>
    <w:rsid w:val="00792432"/>
    <w:rsid w:val="00B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64A518-225C-449E-881E-FEA2629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C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CD9"/>
    <w:rPr>
      <w:sz w:val="18"/>
      <w:szCs w:val="18"/>
    </w:rPr>
  </w:style>
  <w:style w:type="table" w:styleId="a7">
    <w:name w:val="Table Grid"/>
    <w:basedOn w:val="a1"/>
    <w:uiPriority w:val="39"/>
    <w:rsid w:val="00B7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Brescase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Binscase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2023-12-11T00:39:00Z</dcterms:created>
  <dcterms:modified xsi:type="dcterms:W3CDTF">2023-12-11T00:39:00Z</dcterms:modified>
</cp:coreProperties>
</file>