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FD3A6">
      <w:pPr>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 xml:space="preserve">附件3：提交文件清单目录 </w:t>
      </w:r>
    </w:p>
    <w:p w14:paraId="365FEFBE">
      <w:pPr>
        <w:rPr>
          <w:rFonts w:hint="eastAsia" w:ascii="仿宋" w:hAnsi="仿宋" w:eastAsia="仿宋" w:cs="仿宋"/>
          <w:sz w:val="30"/>
          <w:szCs w:val="30"/>
          <w:lang w:val="en-US" w:eastAsia="zh-CN"/>
        </w:rPr>
      </w:pPr>
    </w:p>
    <w:p w14:paraId="4296BC0E">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第三届国际商务专业学位研究生国际贸易融资竞赛报名材料明细如下：</w:t>
      </w:r>
    </w:p>
    <w:p w14:paraId="088A3CF0">
      <w:pPr>
        <w:numPr>
          <w:ilvl w:val="0"/>
          <w:numId w:val="1"/>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项目报告（word文档，中文，限5000字符）；</w:t>
      </w:r>
    </w:p>
    <w:p w14:paraId="669E4AA3">
      <w:pPr>
        <w:numPr>
          <w:ilvl w:val="0"/>
          <w:numId w:val="1"/>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融资方案（word文档，英文，限12000字符）；</w:t>
      </w:r>
    </w:p>
    <w:p w14:paraId="0829AA38">
      <w:pPr>
        <w:numPr>
          <w:ilvl w:val="0"/>
          <w:numId w:val="1"/>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PPT（ppt或pptx格式，英文）；</w:t>
      </w:r>
    </w:p>
    <w:p w14:paraId="041DD9C2">
      <w:pPr>
        <w:numPr>
          <w:ilvl w:val="0"/>
          <w:numId w:val="1"/>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宣讲视频录像（mp4格式，20分钟以内，全英文，大小不超过300MB，横屏录制）；</w:t>
      </w:r>
    </w:p>
    <w:p w14:paraId="546555C0">
      <w:pPr>
        <w:numPr>
          <w:ilvl w:val="0"/>
          <w:numId w:val="1"/>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报名表电子版（附件1，word文档）；</w:t>
      </w:r>
    </w:p>
    <w:p w14:paraId="61396A09">
      <w:pPr>
        <w:numPr>
          <w:ilvl w:val="0"/>
          <w:numId w:val="1"/>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报名表盖章版（附件1，pdf文档）；</w:t>
      </w:r>
    </w:p>
    <w:p w14:paraId="024EEAF4">
      <w:pPr>
        <w:numPr>
          <w:ilvl w:val="0"/>
          <w:numId w:val="1"/>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参赛队伍信息（附件2，Excel文档）；</w:t>
      </w:r>
    </w:p>
    <w:p w14:paraId="36B88B7F">
      <w:pPr>
        <w:numPr>
          <w:ilvl w:val="0"/>
          <w:numId w:val="1"/>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查重报告。</w:t>
      </w:r>
    </w:p>
    <w:p w14:paraId="4A678B29">
      <w:pPr>
        <w:widowControl w:val="0"/>
        <w:numPr>
          <w:ilvl w:val="0"/>
          <w:numId w:val="0"/>
        </w:numPr>
        <w:jc w:val="both"/>
        <w:rPr>
          <w:rFonts w:hint="eastAsia" w:ascii="仿宋" w:hAnsi="仿宋" w:eastAsia="仿宋" w:cs="仿宋"/>
          <w:sz w:val="30"/>
          <w:szCs w:val="30"/>
          <w:lang w:val="en-US" w:eastAsia="zh-CN"/>
        </w:rPr>
      </w:pPr>
    </w:p>
    <w:p w14:paraId="29A7828C">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color w:val="auto"/>
          <w:sz w:val="30"/>
          <w:szCs w:val="30"/>
          <w:u w:val="none"/>
          <w:lang w:val="en-US" w:eastAsia="zh-CN"/>
        </w:rPr>
        <w:t>以上材料，1-8项打包压缩后，请以“学校名称+队伍名称+作品名称”命名发送到wangmang315@126.com。</w:t>
      </w:r>
    </w:p>
    <w:p w14:paraId="615F17F0">
      <w:pPr>
        <w:keepNext w:val="0"/>
        <w:keepLines w:val="0"/>
        <w:pageBreakBefore w:val="0"/>
        <w:widowControl w:val="0"/>
        <w:numPr>
          <w:ilvl w:val="0"/>
          <w:numId w:val="0"/>
        </w:numPr>
        <w:kinsoku/>
        <w:wordWrap/>
        <w:overflowPunct/>
        <w:topLinePunct w:val="0"/>
        <w:autoSpaceDE/>
        <w:autoSpaceDN/>
        <w:bidi w:val="0"/>
        <w:adjustRightInd/>
        <w:snapToGrid/>
        <w:ind w:firstLine="602" w:firstLineChars="200"/>
        <w:jc w:val="both"/>
        <w:textAlignment w:val="auto"/>
        <w:rPr>
          <w:rFonts w:hint="eastAsia" w:ascii="仿宋" w:hAnsi="仿宋" w:eastAsia="仿宋" w:cs="仿宋"/>
          <w:b/>
          <w:bCs/>
          <w:color w:val="FF0000"/>
          <w:sz w:val="30"/>
          <w:szCs w:val="30"/>
          <w:u w:val="none"/>
          <w:lang w:val="en-US" w:eastAsia="zh-CN"/>
        </w:rPr>
      </w:pPr>
      <w:r>
        <w:rPr>
          <w:rFonts w:hint="eastAsia" w:ascii="仿宋" w:hAnsi="仿宋" w:eastAsia="仿宋" w:cs="仿宋"/>
          <w:b/>
          <w:bCs/>
          <w:color w:val="FF0000"/>
          <w:sz w:val="30"/>
          <w:szCs w:val="30"/>
          <w:u w:val="none"/>
          <w:lang w:val="en-US" w:eastAsia="zh-CN"/>
        </w:rPr>
        <w:t>1-4项需隐去可能透露参赛队队伍信息等不公平竞赛的情节，均不得出现队伍所在学校名称、校徽等相关信息；</w:t>
      </w:r>
      <w:bookmarkStart w:id="0" w:name="_GoBack"/>
      <w:bookmarkEnd w:id="0"/>
    </w:p>
    <w:p w14:paraId="160686E7">
      <w:pPr>
        <w:keepNext w:val="0"/>
        <w:keepLines w:val="0"/>
        <w:pageBreakBefore w:val="0"/>
        <w:widowControl w:val="0"/>
        <w:numPr>
          <w:ilvl w:val="0"/>
          <w:numId w:val="0"/>
        </w:numPr>
        <w:kinsoku/>
        <w:wordWrap/>
        <w:overflowPunct/>
        <w:topLinePunct w:val="0"/>
        <w:autoSpaceDE/>
        <w:autoSpaceDN/>
        <w:bidi w:val="0"/>
        <w:adjustRightInd/>
        <w:snapToGrid/>
        <w:ind w:firstLine="602" w:firstLineChars="200"/>
        <w:jc w:val="both"/>
        <w:textAlignment w:val="auto"/>
        <w:rPr>
          <w:rFonts w:hint="default" w:ascii="仿宋" w:hAnsi="仿宋" w:eastAsia="仿宋" w:cs="仿宋"/>
          <w:b/>
          <w:bCs/>
          <w:color w:val="FF0000"/>
          <w:sz w:val="30"/>
          <w:szCs w:val="30"/>
          <w:u w:val="none"/>
          <w:lang w:val="en-US" w:eastAsia="zh-CN"/>
        </w:rPr>
      </w:pPr>
      <w:r>
        <w:rPr>
          <w:rFonts w:hint="eastAsia" w:ascii="仿宋" w:hAnsi="仿宋" w:eastAsia="仿宋" w:cs="仿宋"/>
          <w:b/>
          <w:bCs/>
          <w:color w:val="FF0000"/>
          <w:sz w:val="30"/>
          <w:szCs w:val="30"/>
          <w:u w:val="none"/>
          <w:lang w:val="en-US" w:eastAsia="zh-CN"/>
        </w:rPr>
        <w:t>5-7项中信息需要保持一致，包括指导教师和参赛队员的排序。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9A65A4"/>
    <w:multiLevelType w:val="singleLevel"/>
    <w:tmpl w:val="A89A65A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hN2FjYmFiZGJhZjYwNzRlZmU5ODIzMDhhZDU1YjYifQ=="/>
  </w:docVars>
  <w:rsids>
    <w:rsidRoot w:val="00000000"/>
    <w:rsid w:val="06BB7043"/>
    <w:rsid w:val="06DC0977"/>
    <w:rsid w:val="0A7964DD"/>
    <w:rsid w:val="14EB18E4"/>
    <w:rsid w:val="1A5959E3"/>
    <w:rsid w:val="2B2271F4"/>
    <w:rsid w:val="32E7454D"/>
    <w:rsid w:val="34802092"/>
    <w:rsid w:val="3B5E7EEB"/>
    <w:rsid w:val="3C4073E3"/>
    <w:rsid w:val="3D3B124C"/>
    <w:rsid w:val="4C9A7F4C"/>
    <w:rsid w:val="6B6C5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Hyperlink"/>
    <w:basedOn w:val="3"/>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291</Words>
  <Characters>351</Characters>
  <Lines>0</Lines>
  <Paragraphs>0</Paragraphs>
  <TotalTime>3</TotalTime>
  <ScaleCrop>false</ScaleCrop>
  <LinksUpToDate>false</LinksUpToDate>
  <CharactersWithSpaces>352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2024-03-12T08:47:00Z</dcterms:created>
  <dc:creator>User</dc:creator>
  <cp:lastModifiedBy>王莽</cp:lastModifiedBy>
  <dcterms:modified xsi:type="dcterms:W3CDTF">2026-02-28T00:47:31Z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668E0A822BF3452EB95AB9AF9159F1A2_12</vt:lpwstr>
  </property>
  <property fmtid="{D5CDD505-2E9C-101B-9397-08002B2CF9AE}" pid="4" name="KSOTemplateDocerSaveRecord">
    <vt:lpwstr>eyJoZGlkIjoiYzBhN2FjYmFiZGJhZjYwNzRlZmU5ODIzMDhhZDU1YjYiLCJ1c2VySWQiOiIzMjQ5MjA3OTAifQ==</vt:lpwstr>
  </property>
</Properties>
</file>